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4F3631F" w:rsidR="00141577" w:rsidRPr="007F3777" w:rsidRDefault="0014157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970FF0" w:rsidRPr="007F3777">
        <w:rPr>
          <w:lang w:val="en-GB" w:eastAsia="ko-KR"/>
        </w:rPr>
        <w:t xml:space="preserve"> </w:t>
      </w:r>
    </w:p>
    <w:p w14:paraId="6D370770" w14:textId="6C0CC2DD" w:rsidR="00141577" w:rsidRPr="007F3777" w:rsidRDefault="00141577" w:rsidP="004F58CB">
      <w:pPr>
        <w:pStyle w:val="HeadingPage1stuff"/>
        <w:tabs>
          <w:tab w:val="left" w:pos="2835"/>
        </w:tabs>
        <w:spacing w:before="240" w:after="240"/>
        <w:ind w:left="2835" w:hanging="2835"/>
        <w:rPr>
          <w:rFonts w:eastAsia="Batang" w:cs="Calibri"/>
          <w:sz w:val="24"/>
          <w:lang w:val="en-GB" w:eastAsia="ko-KR"/>
        </w:rPr>
      </w:pPr>
      <w:r w:rsidRPr="007F3777">
        <w:rPr>
          <w:rFonts w:cs="Calibri"/>
          <w:sz w:val="24"/>
          <w:lang w:val="en-GB"/>
        </w:rPr>
        <w:t>Issue Date:</w:t>
      </w:r>
      <w:r w:rsidRPr="007F3777">
        <w:rPr>
          <w:rFonts w:cs="Calibri"/>
          <w:sz w:val="24"/>
          <w:lang w:val="en-GB"/>
        </w:rPr>
        <w:tab/>
      </w:r>
      <w:r w:rsidR="00970FF0">
        <w:rPr>
          <w:rFonts w:cs="Calibri"/>
          <w:sz w:val="24"/>
          <w:highlight w:val="yellow"/>
          <w:lang w:val="en-GB"/>
        </w:rPr>
        <w:t>4</w:t>
      </w:r>
      <w:r w:rsidR="00970FF0" w:rsidRPr="00970FF0">
        <w:rPr>
          <w:rFonts w:cs="Calibri"/>
          <w:sz w:val="24"/>
          <w:highlight w:val="yellow"/>
          <w:vertAlign w:val="superscript"/>
          <w:lang w:val="en-GB"/>
        </w:rPr>
        <w:t>th</w:t>
      </w:r>
      <w:r w:rsidR="00970FF0">
        <w:rPr>
          <w:rFonts w:cs="Calibri"/>
          <w:sz w:val="24"/>
          <w:highlight w:val="yellow"/>
          <w:lang w:val="en-GB"/>
        </w:rPr>
        <w:t xml:space="preserve"> </w:t>
      </w:r>
      <w:r w:rsidR="00970FF0">
        <w:rPr>
          <w:rFonts w:cs="Calibri"/>
          <w:sz w:val="24"/>
          <w:lang w:val="en-GB"/>
        </w:rPr>
        <w:t xml:space="preserve">January, 2022 </w:t>
      </w:r>
    </w:p>
    <w:p w14:paraId="73255131" w14:textId="59EC66A5" w:rsidR="00141577" w:rsidRPr="007F3777" w:rsidRDefault="00AB3974" w:rsidP="004F58CB">
      <w:pPr>
        <w:pStyle w:val="HeadingPage1stuff"/>
        <w:tabs>
          <w:tab w:val="left" w:pos="2835"/>
        </w:tabs>
        <w:spacing w:before="240" w:after="240"/>
        <w:ind w:left="2835" w:hanging="2835"/>
        <w:rPr>
          <w:rFonts w:cs="Calibri"/>
          <w:sz w:val="24"/>
          <w:lang w:val="en-GB"/>
        </w:rPr>
      </w:pPr>
      <w:r>
        <w:rPr>
          <w:rFonts w:cs="Calibri"/>
          <w:sz w:val="24"/>
          <w:lang w:val="en-GB"/>
        </w:rPr>
        <w:t>RFQ</w:t>
      </w:r>
      <w:r w:rsidR="00141577" w:rsidRPr="007F3777">
        <w:rPr>
          <w:rFonts w:cs="Calibri"/>
          <w:sz w:val="24"/>
          <w:lang w:val="en-GB"/>
        </w:rPr>
        <w:t xml:space="preserve"> Closing Date:</w:t>
      </w:r>
      <w:r w:rsidR="00141577" w:rsidRPr="007F3777">
        <w:rPr>
          <w:rFonts w:cs="Calibri"/>
          <w:sz w:val="24"/>
          <w:lang w:val="en-GB"/>
        </w:rPr>
        <w:tab/>
      </w:r>
      <w:r w:rsidR="00970FF0">
        <w:rPr>
          <w:rFonts w:cs="Calibri"/>
          <w:color w:val="FF0000"/>
          <w:sz w:val="24"/>
          <w:lang w:val="en-GB"/>
        </w:rPr>
        <w:t>28</w:t>
      </w:r>
      <w:r w:rsidR="00970FF0" w:rsidRPr="00970FF0">
        <w:rPr>
          <w:rFonts w:cs="Calibri"/>
          <w:color w:val="FF0000"/>
          <w:sz w:val="24"/>
          <w:vertAlign w:val="superscript"/>
          <w:lang w:val="en-GB"/>
        </w:rPr>
        <w:t>th</w:t>
      </w:r>
      <w:r w:rsidR="00970FF0">
        <w:rPr>
          <w:rFonts w:cs="Calibri"/>
          <w:color w:val="FF0000"/>
          <w:sz w:val="24"/>
          <w:lang w:val="en-GB"/>
        </w:rPr>
        <w:t xml:space="preserve"> January 2022</w:t>
      </w:r>
      <w:r w:rsidR="00141577" w:rsidRPr="007F3777">
        <w:rPr>
          <w:rFonts w:cs="Calibri"/>
          <w:color w:val="FF0000"/>
          <w:sz w:val="24"/>
          <w:lang w:val="en-GB"/>
        </w:rPr>
        <w:t xml:space="preserve"> – 17h00 UTC+12 (Tarawa Time)</w:t>
      </w:r>
    </w:p>
    <w:p w14:paraId="79A8A83A" w14:textId="5BF74A2E" w:rsidR="00141577" w:rsidRPr="007F3777" w:rsidRDefault="00141577" w:rsidP="004F58CB">
      <w:pPr>
        <w:pStyle w:val="HeadingPage1stuff"/>
        <w:tabs>
          <w:tab w:val="left" w:pos="2835"/>
        </w:tabs>
        <w:spacing w:before="240" w:after="240" w:line="240" w:lineRule="auto"/>
        <w:ind w:left="2835" w:hanging="2835"/>
        <w:rPr>
          <w:rFonts w:cs="Calibri"/>
          <w:sz w:val="24"/>
          <w:lang w:val="en-GB" w:eastAsia="ko-KR"/>
        </w:rPr>
      </w:pPr>
      <w:r w:rsidRPr="007F3777">
        <w:rPr>
          <w:rFonts w:cs="Calibri"/>
          <w:sz w:val="24"/>
          <w:lang w:val="en-GB"/>
        </w:rPr>
        <w:t>Project Title:</w:t>
      </w:r>
      <w:r w:rsidRPr="007F3777">
        <w:rPr>
          <w:rFonts w:cs="Calibri"/>
          <w:sz w:val="24"/>
          <w:lang w:val="en-GB"/>
        </w:rPr>
        <w:tab/>
        <w:t xml:space="preserve">Request for </w:t>
      </w:r>
      <w:r w:rsidR="00AB3974">
        <w:rPr>
          <w:rFonts w:cs="Calibri"/>
          <w:sz w:val="24"/>
          <w:lang w:val="en-GB"/>
        </w:rPr>
        <w:t>Quotation</w:t>
      </w:r>
      <w:r w:rsidRPr="007F3777">
        <w:rPr>
          <w:rFonts w:cs="Calibri"/>
          <w:sz w:val="24"/>
          <w:lang w:val="en-GB"/>
        </w:rPr>
        <w:t xml:space="preserve"> (</w:t>
      </w:r>
      <w:r w:rsidR="00AB3974">
        <w:rPr>
          <w:rFonts w:cs="Calibri"/>
          <w:sz w:val="24"/>
          <w:lang w:val="en-GB"/>
        </w:rPr>
        <w:t>RFQ</w:t>
      </w:r>
      <w:r w:rsidR="00970FF0">
        <w:rPr>
          <w:rFonts w:cs="Calibri"/>
          <w:sz w:val="24"/>
          <w:lang w:val="en-GB"/>
        </w:rPr>
        <w:t>) for Tabiteuea Meang Council Maneaba</w:t>
      </w:r>
      <w:bookmarkStart w:id="4" w:name="_GoBack"/>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AF3B184"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 </w:t>
      </w:r>
      <w:hyperlink r:id="rId14" w:history="1">
        <w:r w:rsidR="00405D05" w:rsidRPr="00DA672F">
          <w:rPr>
            <w:rStyle w:val="Hyperlink"/>
            <w:rFonts w:ascii="Calibri" w:hAnsi="Calibri" w:cs="Calibri"/>
            <w:sz w:val="22"/>
            <w:szCs w:val="22"/>
            <w:highlight w:val="yellow"/>
            <w:lang w:eastAsia="ko-KR"/>
          </w:rPr>
          <w:t>http://www.mfed.gov.ki/our-work/central-procurement-unit</w:t>
        </w:r>
      </w:hyperlink>
      <w:r w:rsidR="00405D05" w:rsidRPr="00DA672F">
        <w:rPr>
          <w:rFonts w:ascii="Calibri" w:hAnsi="Calibri" w:cs="Calibri"/>
          <w:sz w:val="22"/>
          <w:szCs w:val="22"/>
          <w:lang w:eastAsia="ko-KR"/>
        </w:rPr>
        <w:t>.</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lastRenderedPageBreak/>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0F3E19AE"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sectPr w:rsidR="00405D05" w:rsidRPr="00C96B24" w:rsidSect="00AB3974">
      <w:headerReference w:type="default" r:id="rId15"/>
      <w:footerReference w:type="default" r:id="rId16"/>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33FDC" w14:textId="77777777" w:rsidR="00682AA7" w:rsidRDefault="00682AA7">
      <w:r>
        <w:separator/>
      </w:r>
    </w:p>
  </w:endnote>
  <w:endnote w:type="continuationSeparator" w:id="0">
    <w:p w14:paraId="77508554" w14:textId="77777777" w:rsidR="00682AA7" w:rsidRDefault="00682AA7">
      <w:r>
        <w:continuationSeparator/>
      </w:r>
    </w:p>
  </w:endnote>
  <w:endnote w:type="continuationNotice" w:id="1">
    <w:p w14:paraId="177559CF" w14:textId="77777777" w:rsidR="00682AA7" w:rsidRDefault="00682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70FF0" w:rsidRPr="00970FF0">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70FF0" w:rsidRPr="00970FF0">
      <w:rPr>
        <w:noProof/>
        <w:color w:val="17365D" w:themeColor="text2" w:themeShade="BF"/>
        <w:lang w:val="sv-SE"/>
      </w:rPr>
      <w:t>4</w:t>
    </w:r>
    <w:r>
      <w:rPr>
        <w:color w:val="17365D" w:themeColor="text2" w:themeShade="BF"/>
      </w:rPr>
      <w:fldChar w:fldCharType="end"/>
    </w:r>
  </w:p>
  <w:p w14:paraId="213B5D63" w14:textId="2C0E17C9" w:rsidR="00133D55" w:rsidRDefault="00133D55" w:rsidP="004878F3">
    <w:pPr>
      <w:pStyle w:val="Footer"/>
    </w:pPr>
    <w:r>
      <w:fldChar w:fldCharType="begin"/>
    </w:r>
    <w:r>
      <w:instrText xml:space="preserve"> DATE \@ "yyyy-MM-dd" </w:instrText>
    </w:r>
    <w:r>
      <w:fldChar w:fldCharType="separate"/>
    </w:r>
    <w:r w:rsidR="00970FF0">
      <w:rPr>
        <w:noProof/>
      </w:rPr>
      <w:t>2022-01-04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BA705" w14:textId="77777777" w:rsidR="00682AA7" w:rsidRDefault="00682AA7">
      <w:r>
        <w:separator/>
      </w:r>
    </w:p>
  </w:footnote>
  <w:footnote w:type="continuationSeparator" w:id="0">
    <w:p w14:paraId="4E66CA71" w14:textId="77777777" w:rsidR="00682AA7" w:rsidRDefault="00682AA7">
      <w:r>
        <w:continuationSeparator/>
      </w:r>
    </w:p>
  </w:footnote>
  <w:footnote w:type="continuationNotice" w:id="1">
    <w:p w14:paraId="0A2DCB7E" w14:textId="77777777" w:rsidR="00682AA7" w:rsidRDefault="00682AA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41C73C1"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2AA7"/>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0FF0"/>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fed.gov.ki/our-work/central-procurement-un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795E42DB-6F33-47B4-B3B0-47B3C2E8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1111</Words>
  <Characters>6335</Characters>
  <Application>Microsoft Office Word</Application>
  <DocSecurity>0</DocSecurity>
  <Lines>52</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7432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User</cp:lastModifiedBy>
  <cp:revision>2</cp:revision>
  <cp:lastPrinted>2022-01-04T03:09:00Z</cp:lastPrinted>
  <dcterms:created xsi:type="dcterms:W3CDTF">2022-01-04T03:10:00Z</dcterms:created>
  <dcterms:modified xsi:type="dcterms:W3CDTF">2022-01-04T03:10:00Z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